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C3C" w:rsidRDefault="006269A2">
      <w:r>
        <w:t xml:space="preserve">Hier ist der </w:t>
      </w:r>
      <w:r w:rsidR="00FC2289">
        <w:t>Kassen</w:t>
      </w:r>
      <w:bookmarkStart w:id="0" w:name="_GoBack"/>
      <w:bookmarkEnd w:id="0"/>
      <w:r>
        <w:t xml:space="preserve">bericht des Jahres </w:t>
      </w:r>
      <w:proofErr w:type="spellStart"/>
      <w:r>
        <w:t>xxxx</w:t>
      </w:r>
      <w:proofErr w:type="spellEnd"/>
      <w:r>
        <w:t xml:space="preserve"> zu lesen</w:t>
      </w:r>
    </w:p>
    <w:sectPr w:rsidR="00073C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A2"/>
    <w:rsid w:val="00073C3C"/>
    <w:rsid w:val="006269A2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582D"/>
  <w15:chartTrackingRefBased/>
  <w15:docId w15:val="{A1310F0F-B719-480A-8D10-8F4BDC1E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Steinhoff</dc:creator>
  <cp:keywords/>
  <dc:description/>
  <cp:lastModifiedBy>Martin Steinhoff</cp:lastModifiedBy>
  <cp:revision>2</cp:revision>
  <dcterms:created xsi:type="dcterms:W3CDTF">2018-02-13T18:08:00Z</dcterms:created>
  <dcterms:modified xsi:type="dcterms:W3CDTF">2018-02-13T18:08:00Z</dcterms:modified>
</cp:coreProperties>
</file>